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BE25CD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1.3.3 Professional management</w:t>
            </w:r>
          </w:p>
        </w:tc>
      </w:tr>
    </w:tbl>
    <w:p w:rsidR="00BE25CD" w:rsidRDefault="002A1691" w:rsidP="002A16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Average answer to the question: In your country, who holds senior management positions in companies? [1 = usually relatives or friends without regard to merit; 7 = mostly professional managers chosen for merit and qualifications] | 2025</w:t>
      </w:r>
    </w:p>
    <w:p w:rsidR="00BE25CD" w:rsidRDefault="002A1691" w:rsidP="002A16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BE25CD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57.82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57.82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6A4F3A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2A1691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57.63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83.50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57.31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82.78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56.82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78.07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56.76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56.75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6A4F3A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2A1691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56.00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55.20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5.59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76.52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55.08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5.54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55.02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5.51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75.12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55.01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54.86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54.78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54.76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54.71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54.67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54.37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53.74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73.65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53.13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73.60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52.87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52.53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52.31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51.82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71.31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51.74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71.17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51.06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50.87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70.59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50.69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70.54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50.60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50.35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70.20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49.20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69.14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48.81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5.12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68.71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48.77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48.71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67.58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48.47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67.56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47.87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66.89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47.12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47.07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66.44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46.80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66.27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46.74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65.82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46.73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46.35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46.33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45.61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65.11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45.28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64.25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44.97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44.87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43.74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43.68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62.38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43.29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62.35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42.78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41.67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40.60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62.08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36.39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61.94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36.30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4.71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61.76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3.13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35.44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35.04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34.14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2.99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33.13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4.65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2.96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32.65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31.40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29.53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60.05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2.64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27.41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59.92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BE25CD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BE25CD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n/a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n/a</w:t>
            </w: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4.58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BE25CD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BE25CD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BE25CD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BE25CD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BE25CD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BE25CD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4.57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59.46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BE25CD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BE25CD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BE25CD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4.52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58.63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BE25CD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BE25CD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BE25CD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BE25CD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2A1691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58.29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BE25CD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BE25CD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25CD" w:rsidRDefault="00BE25CD" w:rsidP="002A169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BE25CD" w:rsidRDefault="002A1691" w:rsidP="002A16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BE25CD" w:rsidRDefault="002A1691" w:rsidP="002A16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World Economic Forum, Executive Opinion Survey 2025 (http://reports.weforum.org)</w:t>
      </w:r>
    </w:p>
    <w:p w:rsidR="00BE25CD" w:rsidRDefault="002A1691" w:rsidP="002A16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BE25CD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447" w:rsidRDefault="002A1691">
      <w:pPr>
        <w:spacing w:after="0" w:line="240" w:lineRule="auto"/>
      </w:pPr>
      <w:r>
        <w:separator/>
      </w:r>
    </w:p>
  </w:endnote>
  <w:endnote w:type="continuationSeparator" w:id="0">
    <w:p w:rsidR="001F0447" w:rsidRDefault="002A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447" w:rsidRDefault="002A1691">
      <w:pPr>
        <w:spacing w:after="0" w:line="240" w:lineRule="auto"/>
      </w:pPr>
      <w:r>
        <w:separator/>
      </w:r>
    </w:p>
  </w:footnote>
  <w:footnote w:type="continuationSeparator" w:id="0">
    <w:p w:rsidR="001F0447" w:rsidRDefault="002A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2A1691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6A4F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CD"/>
    <w:rsid w:val="001F0447"/>
    <w:rsid w:val="002A1691"/>
    <w:rsid w:val="006A4F3A"/>
    <w:rsid w:val="00B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AC3724-5FF7-4F15-86EC-9E267104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2025-11-11T02:00:00Z</dcterms:modified>
</cp:coreProperties>
</file>